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BD73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7637E4">
        <w:rPr>
          <w:b/>
          <w:color w:val="000000"/>
          <w:sz w:val="28"/>
          <w:szCs w:val="28"/>
          <w:lang w:val="uk-UA"/>
        </w:rPr>
        <w:t xml:space="preserve"> Довгій Людмилі Михайлівні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7637E4">
        <w:rPr>
          <w:color w:val="000000"/>
          <w:sz w:val="28"/>
          <w:szCs w:val="28"/>
          <w:lang w:val="uk-UA"/>
        </w:rPr>
        <w:t>гр. Довгій Людмилі Михайлівні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7637E4">
        <w:rPr>
          <w:color w:val="000000"/>
          <w:sz w:val="28"/>
          <w:szCs w:val="28"/>
          <w:lang w:val="uk-UA"/>
        </w:rPr>
        <w:t>роблений МКП «</w:t>
      </w:r>
      <w:proofErr w:type="spellStart"/>
      <w:r w:rsidR="007637E4">
        <w:rPr>
          <w:color w:val="000000"/>
          <w:sz w:val="28"/>
          <w:szCs w:val="28"/>
          <w:lang w:val="uk-UA"/>
        </w:rPr>
        <w:t>ВМЦМіА</w:t>
      </w:r>
      <w:proofErr w:type="spellEnd"/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7637E4">
        <w:rPr>
          <w:color w:val="000000"/>
          <w:sz w:val="28"/>
          <w:szCs w:val="28"/>
          <w:lang w:val="uk-UA"/>
        </w:rPr>
        <w:t>Довгій Людмилі Михайлівні</w:t>
      </w:r>
      <w:r w:rsidR="007637E4">
        <w:rPr>
          <w:color w:val="000000"/>
          <w:sz w:val="28"/>
          <w:szCs w:val="28"/>
          <w:lang w:val="uk-UA"/>
        </w:rPr>
        <w:tab/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7637E4">
        <w:rPr>
          <w:color w:val="000000"/>
          <w:sz w:val="28"/>
          <w:szCs w:val="28"/>
          <w:lang w:val="uk-UA"/>
        </w:rPr>
        <w:t xml:space="preserve"> площею 0,2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330F54">
        <w:rPr>
          <w:color w:val="000000"/>
          <w:sz w:val="28"/>
          <w:szCs w:val="28"/>
          <w:lang w:val="uk-UA"/>
        </w:rPr>
        <w:t>с. Ксаверівка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376DB">
        <w:rPr>
          <w:color w:val="000000"/>
          <w:sz w:val="28"/>
          <w:szCs w:val="28"/>
          <w:lang w:val="uk-UA"/>
        </w:rPr>
        <w:t>0520682500:02:002:0188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E376DB">
        <w:rPr>
          <w:color w:val="000000"/>
          <w:sz w:val="28"/>
          <w:szCs w:val="28"/>
          <w:lang w:val="uk-UA"/>
        </w:rPr>
        <w:t>Довгій Людмилі Михайлівні</w:t>
      </w:r>
      <w:r w:rsidR="00E376DB">
        <w:rPr>
          <w:color w:val="000000"/>
          <w:sz w:val="28"/>
          <w:szCs w:val="28"/>
          <w:lang w:val="uk-UA"/>
        </w:rPr>
        <w:tab/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835F1E">
        <w:rPr>
          <w:color w:val="000000"/>
          <w:sz w:val="28"/>
          <w:szCs w:val="28"/>
          <w:lang w:val="uk-UA"/>
        </w:rPr>
        <w:t>загальною площею 0,2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20027C">
        <w:rPr>
          <w:color w:val="000000"/>
          <w:sz w:val="28"/>
          <w:szCs w:val="28"/>
          <w:lang w:val="uk-UA"/>
        </w:rPr>
        <w:t xml:space="preserve">              с. </w:t>
      </w:r>
      <w:proofErr w:type="spellStart"/>
      <w:r w:rsidR="0020027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20027C">
        <w:rPr>
          <w:color w:val="000000"/>
          <w:sz w:val="28"/>
          <w:szCs w:val="28"/>
          <w:lang w:val="uk-UA"/>
        </w:rPr>
        <w:t>номер 0520682500:02:002:01</w:t>
      </w:r>
      <w:r w:rsidR="00294222">
        <w:rPr>
          <w:color w:val="000000"/>
          <w:sz w:val="28"/>
          <w:szCs w:val="28"/>
          <w:lang w:val="uk-UA"/>
        </w:rPr>
        <w:t>8</w:t>
      </w:r>
      <w:r w:rsidR="0020027C">
        <w:rPr>
          <w:color w:val="000000"/>
          <w:sz w:val="28"/>
          <w:szCs w:val="28"/>
          <w:lang w:val="uk-UA"/>
        </w:rPr>
        <w:t>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111C09">
        <w:rPr>
          <w:color w:val="000000"/>
          <w:sz w:val="28"/>
          <w:szCs w:val="28"/>
          <w:lang w:val="uk-UA"/>
        </w:rPr>
        <w:t>Довгою Людмилою Михайлівною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>площею 0,2000га кадастровий номер 0520682500:02:002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A91B46">
        <w:rPr>
          <w:sz w:val="28"/>
          <w:szCs w:val="28"/>
          <w:lang w:val="uk-UA"/>
        </w:rPr>
        <w:t>1</w:t>
      </w:r>
      <w:r w:rsidR="00111C09">
        <w:rPr>
          <w:sz w:val="28"/>
          <w:szCs w:val="28"/>
          <w:lang w:val="uk-UA"/>
        </w:rPr>
        <w:t>88 становить</w:t>
      </w:r>
      <w:r w:rsidR="00844187">
        <w:rPr>
          <w:sz w:val="28"/>
          <w:szCs w:val="28"/>
          <w:lang w:val="uk-UA"/>
        </w:rPr>
        <w:t xml:space="preserve"> 749,80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44187">
        <w:rPr>
          <w:sz w:val="28"/>
          <w:szCs w:val="28"/>
          <w:lang w:val="uk-UA"/>
        </w:rPr>
        <w:t>, що становить 89,98грн в рік</w:t>
      </w:r>
      <w:bookmarkStart w:id="0" w:name="_GoBack"/>
      <w:bookmarkEnd w:id="0"/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11C09" w:rsidRPr="00111C09">
        <w:rPr>
          <w:color w:val="000000"/>
          <w:sz w:val="28"/>
          <w:szCs w:val="28"/>
          <w:lang w:val="uk-UA"/>
        </w:rPr>
        <w:t xml:space="preserve"> </w:t>
      </w:r>
      <w:r w:rsidR="00111C09">
        <w:rPr>
          <w:color w:val="000000"/>
          <w:sz w:val="28"/>
          <w:szCs w:val="28"/>
          <w:lang w:val="uk-UA"/>
        </w:rPr>
        <w:t>Довгій Людмилі Михайлівні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637E4"/>
    <w:rsid w:val="007B4D48"/>
    <w:rsid w:val="007D209D"/>
    <w:rsid w:val="007E2625"/>
    <w:rsid w:val="007E28CC"/>
    <w:rsid w:val="008101B3"/>
    <w:rsid w:val="00835F1E"/>
    <w:rsid w:val="00844187"/>
    <w:rsid w:val="008D21D4"/>
    <w:rsid w:val="008F1E38"/>
    <w:rsid w:val="0095139A"/>
    <w:rsid w:val="0095550B"/>
    <w:rsid w:val="00976311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D7393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2022-10-31T15:51:00Z</cp:lastPrinted>
  <dcterms:created xsi:type="dcterms:W3CDTF">2019-11-12T10:23:00Z</dcterms:created>
  <dcterms:modified xsi:type="dcterms:W3CDTF">2023-02-09T11:09:00Z</dcterms:modified>
</cp:coreProperties>
</file>